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F8" w:rsidRPr="00AA33B8" w:rsidRDefault="001102F8" w:rsidP="001102F8">
      <w:pPr>
        <w:jc w:val="center"/>
        <w:rPr>
          <w:rFonts w:cstheme="minorHAnsi"/>
          <w:b/>
          <w:sz w:val="28"/>
          <w:szCs w:val="28"/>
          <w:u w:val="single"/>
        </w:rPr>
      </w:pPr>
      <w:proofErr w:type="spellStart"/>
      <w:r>
        <w:rPr>
          <w:rFonts w:cstheme="minorHAnsi"/>
          <w:b/>
          <w:sz w:val="28"/>
          <w:szCs w:val="28"/>
          <w:u w:val="single"/>
        </w:rPr>
        <w:t>YDMLab</w:t>
      </w:r>
      <w:proofErr w:type="spellEnd"/>
      <w:r>
        <w:rPr>
          <w:rFonts w:cstheme="minorHAnsi"/>
          <w:b/>
          <w:sz w:val="28"/>
          <w:szCs w:val="28"/>
          <w:u w:val="single"/>
        </w:rPr>
        <w:t xml:space="preserve"> DIŞ KAYNAKLI ÇALIŞANLAR İÇİN İSG </w:t>
      </w:r>
      <w:r w:rsidRPr="00AA33B8">
        <w:rPr>
          <w:rFonts w:cstheme="minorHAnsi"/>
          <w:b/>
          <w:sz w:val="28"/>
          <w:szCs w:val="28"/>
          <w:u w:val="single"/>
        </w:rPr>
        <w:t>TUTANAĞI</w:t>
      </w:r>
    </w:p>
    <w:p w:rsidR="001102F8" w:rsidRPr="00BE2230" w:rsidRDefault="001102F8" w:rsidP="001102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Çalışma Tarihi</w:t>
      </w:r>
      <w:r w:rsidRPr="00BE2230">
        <w:rPr>
          <w:rFonts w:cstheme="minorHAnsi"/>
          <w:b/>
          <w:sz w:val="28"/>
          <w:szCs w:val="28"/>
        </w:rPr>
        <w:t>:</w:t>
      </w:r>
    </w:p>
    <w:p w:rsidR="001102F8" w:rsidRDefault="001102F8" w:rsidP="001102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Çalışma Konusu</w:t>
      </w:r>
      <w:r w:rsidRPr="00BE2230">
        <w:rPr>
          <w:rFonts w:cstheme="minorHAnsi"/>
          <w:b/>
          <w:sz w:val="28"/>
          <w:szCs w:val="28"/>
        </w:rPr>
        <w:t>:</w:t>
      </w:r>
    </w:p>
    <w:p w:rsidR="001102F8" w:rsidRDefault="001102F8" w:rsidP="001102F8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İlgili Öğretim Üyesi: </w:t>
      </w:r>
    </w:p>
    <w:p w:rsidR="001102F8" w:rsidRDefault="001102F8" w:rsidP="001102F8">
      <w:pPr>
        <w:spacing w:line="240" w:lineRule="auto"/>
        <w:jc w:val="both"/>
        <w:rPr>
          <w:rFonts w:cstheme="minorHAnsi"/>
          <w:sz w:val="28"/>
          <w:szCs w:val="28"/>
        </w:rPr>
      </w:pPr>
      <w:r w:rsidRPr="00BE2230">
        <w:rPr>
          <w:rFonts w:cstheme="minorHAnsi"/>
          <w:sz w:val="28"/>
          <w:szCs w:val="28"/>
        </w:rPr>
        <w:t>Yapı ve Deprem Mühendisliği Laboratuvarı</w:t>
      </w:r>
      <w:r>
        <w:rPr>
          <w:rFonts w:cstheme="minorHAnsi"/>
          <w:sz w:val="28"/>
          <w:szCs w:val="28"/>
        </w:rPr>
        <w:t xml:space="preserve">nda </w:t>
      </w:r>
      <w:r w:rsidRPr="00BE2230">
        <w:rPr>
          <w:rFonts w:cstheme="minorHAnsi"/>
          <w:sz w:val="28"/>
          <w:szCs w:val="28"/>
        </w:rPr>
        <w:t>(</w:t>
      </w:r>
      <w:proofErr w:type="spellStart"/>
      <w:r w:rsidRPr="00BE2230">
        <w:rPr>
          <w:rFonts w:cstheme="minorHAnsi"/>
          <w:sz w:val="28"/>
          <w:szCs w:val="28"/>
        </w:rPr>
        <w:t>YDMLab</w:t>
      </w:r>
      <w:proofErr w:type="spellEnd"/>
      <w:r w:rsidRPr="00BE2230">
        <w:rPr>
          <w:rFonts w:cstheme="minorHAnsi"/>
          <w:sz w:val="28"/>
          <w:szCs w:val="28"/>
        </w:rPr>
        <w:t xml:space="preserve">) </w:t>
      </w:r>
      <w:r>
        <w:rPr>
          <w:rFonts w:cstheme="minorHAnsi"/>
          <w:sz w:val="28"/>
          <w:szCs w:val="28"/>
        </w:rPr>
        <w:t>gerçekleştireceğim faaliyetler öncesinde</w:t>
      </w:r>
      <w:r w:rsidRPr="00BE2230">
        <w:rPr>
          <w:rFonts w:cstheme="minorHAnsi"/>
          <w:sz w:val="28"/>
          <w:szCs w:val="28"/>
        </w:rPr>
        <w:t>, yetkili personel tarafından</w:t>
      </w:r>
      <w:r>
        <w:rPr>
          <w:rFonts w:cstheme="minorHAnsi"/>
          <w:sz w:val="28"/>
          <w:szCs w:val="28"/>
        </w:rPr>
        <w:t xml:space="preserve"> </w:t>
      </w:r>
      <w:r w:rsidRPr="00241AC0">
        <w:rPr>
          <w:rFonts w:cstheme="minorHAnsi"/>
          <w:color w:val="FF0000"/>
          <w:sz w:val="28"/>
          <w:szCs w:val="28"/>
        </w:rPr>
        <w:t xml:space="preserve">çalışma alanındaki </w:t>
      </w:r>
      <w:r w:rsidRPr="00BE2230">
        <w:rPr>
          <w:rFonts w:cstheme="minorHAnsi"/>
          <w:b/>
          <w:sz w:val="28"/>
          <w:szCs w:val="28"/>
          <w:u w:val="single"/>
        </w:rPr>
        <w:t>tehlike ve riskler konusunda</w:t>
      </w:r>
      <w:r w:rsidRPr="00BE2230">
        <w:rPr>
          <w:rFonts w:cstheme="minorHAnsi"/>
          <w:sz w:val="28"/>
          <w:szCs w:val="28"/>
        </w:rPr>
        <w:t xml:space="preserve"> bilgilendirildi</w:t>
      </w:r>
      <w:r>
        <w:rPr>
          <w:rFonts w:cstheme="minorHAnsi"/>
          <w:sz w:val="28"/>
          <w:szCs w:val="28"/>
        </w:rPr>
        <w:t>m.</w:t>
      </w:r>
    </w:p>
    <w:p w:rsidR="001102F8" w:rsidRDefault="001102F8" w:rsidP="001102F8">
      <w:p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Laboratuvardaki faaliyetlerim sırasında “</w:t>
      </w:r>
      <w:r w:rsidRPr="00311047">
        <w:rPr>
          <w:rFonts w:cstheme="minorHAnsi"/>
          <w:sz w:val="28"/>
          <w:szCs w:val="28"/>
        </w:rPr>
        <w:t xml:space="preserve">6331 </w:t>
      </w:r>
      <w:r>
        <w:rPr>
          <w:rFonts w:cstheme="minorHAnsi"/>
          <w:sz w:val="28"/>
          <w:szCs w:val="28"/>
        </w:rPr>
        <w:t>S</w:t>
      </w:r>
      <w:r w:rsidRPr="00311047">
        <w:rPr>
          <w:rFonts w:cstheme="minorHAnsi"/>
          <w:sz w:val="28"/>
          <w:szCs w:val="28"/>
        </w:rPr>
        <w:t xml:space="preserve">ayılı </w:t>
      </w:r>
      <w:r>
        <w:rPr>
          <w:rFonts w:cstheme="minorHAnsi"/>
          <w:sz w:val="28"/>
          <w:szCs w:val="28"/>
        </w:rPr>
        <w:t xml:space="preserve">İş </w:t>
      </w:r>
      <w:r w:rsidRPr="00241AC0">
        <w:rPr>
          <w:rFonts w:cstheme="minorHAnsi"/>
          <w:color w:val="FF0000"/>
          <w:sz w:val="28"/>
          <w:szCs w:val="28"/>
        </w:rPr>
        <w:t xml:space="preserve">Sağlığı ve </w:t>
      </w:r>
      <w:r>
        <w:rPr>
          <w:rFonts w:cstheme="minorHAnsi"/>
          <w:sz w:val="28"/>
          <w:szCs w:val="28"/>
        </w:rPr>
        <w:t>Güvenliği Kanunu” genel hükümlerine ve Yapı ve Deprem Mühendisliği Laboratuvarı (</w:t>
      </w:r>
      <w:proofErr w:type="spellStart"/>
      <w:r>
        <w:rPr>
          <w:rFonts w:cstheme="minorHAnsi"/>
          <w:sz w:val="28"/>
          <w:szCs w:val="28"/>
        </w:rPr>
        <w:t>YDMLab</w:t>
      </w:r>
      <w:proofErr w:type="spellEnd"/>
      <w:r>
        <w:rPr>
          <w:rFonts w:cstheme="minorHAnsi"/>
          <w:sz w:val="28"/>
          <w:szCs w:val="28"/>
        </w:rPr>
        <w:t xml:space="preserve">) kurallarına uygun olarak hareket edeceğimi, </w:t>
      </w:r>
      <w:r w:rsidRPr="00241AC0">
        <w:rPr>
          <w:rFonts w:cstheme="minorHAnsi"/>
          <w:color w:val="FF0000"/>
          <w:sz w:val="28"/>
          <w:szCs w:val="28"/>
        </w:rPr>
        <w:t xml:space="preserve">kendimin ve laboratuvardaki diğer çalışanların, laboratuvar </w:t>
      </w:r>
      <w:proofErr w:type="gramStart"/>
      <w:r w:rsidRPr="00241AC0">
        <w:rPr>
          <w:rFonts w:cstheme="minorHAnsi"/>
          <w:color w:val="FF0000"/>
          <w:sz w:val="28"/>
          <w:szCs w:val="28"/>
        </w:rPr>
        <w:t>ekipmanlarının</w:t>
      </w:r>
      <w:proofErr w:type="gramEnd"/>
      <w:r w:rsidRPr="00241AC0">
        <w:rPr>
          <w:rFonts w:cstheme="minorHAnsi"/>
          <w:color w:val="FF0000"/>
          <w:sz w:val="28"/>
          <w:szCs w:val="28"/>
        </w:rPr>
        <w:t xml:space="preserve"> güvenliğini tehlikeye atacak davranışlarda bulunmayacağıma </w:t>
      </w:r>
      <w:r>
        <w:rPr>
          <w:rFonts w:cstheme="minorHAnsi"/>
          <w:sz w:val="28"/>
          <w:szCs w:val="28"/>
        </w:rPr>
        <w:t xml:space="preserve">beyan ederim. </w:t>
      </w:r>
    </w:p>
    <w:p w:rsidR="001102F8" w:rsidRDefault="001102F8" w:rsidP="001102F8">
      <w:pPr>
        <w:spacing w:line="240" w:lineRule="auto"/>
        <w:jc w:val="both"/>
        <w:rPr>
          <w:rFonts w:cstheme="minorHAnsi"/>
          <w:sz w:val="28"/>
          <w:szCs w:val="28"/>
        </w:rPr>
      </w:pPr>
      <w:proofErr w:type="spellStart"/>
      <w:r w:rsidRPr="00556B7A">
        <w:rPr>
          <w:rFonts w:cstheme="minorHAnsi"/>
          <w:b/>
          <w:sz w:val="28"/>
          <w:szCs w:val="28"/>
        </w:rPr>
        <w:t>YDMLab</w:t>
      </w:r>
      <w:proofErr w:type="spellEnd"/>
      <w:r w:rsidRPr="00556B7A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İ</w:t>
      </w:r>
      <w:r w:rsidRPr="00556B7A">
        <w:rPr>
          <w:rFonts w:cstheme="minorHAnsi"/>
          <w:b/>
          <w:sz w:val="28"/>
          <w:szCs w:val="28"/>
        </w:rPr>
        <w:t>SG İzleme Personeli</w:t>
      </w:r>
      <w:r>
        <w:rPr>
          <w:rFonts w:cstheme="minorHAnsi"/>
          <w:sz w:val="28"/>
          <w:szCs w:val="28"/>
        </w:rPr>
        <w:t xml:space="preserve"> tarafından yapılacak her türlü yönlendirme ve uyarıya uyacağımı, aksi takdirde tek taraflı olarak iş akdimin sonlandırılmasına rıza göstereceğimi beyan ederim.</w:t>
      </w:r>
    </w:p>
    <w:p w:rsidR="001102F8" w:rsidRPr="0024073A" w:rsidRDefault="001102F8" w:rsidP="001102F8">
      <w:pPr>
        <w:spacing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24073A">
        <w:rPr>
          <w:rFonts w:cstheme="minorHAnsi"/>
          <w:b/>
          <w:sz w:val="28"/>
          <w:szCs w:val="28"/>
          <w:u w:val="single"/>
        </w:rPr>
        <w:t>Gerekli Belgeler:</w:t>
      </w:r>
    </w:p>
    <w:p w:rsidR="001102F8" w:rsidRDefault="001102F8" w:rsidP="001102F8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Geçiçi</w:t>
      </w:r>
      <w:proofErr w:type="spellEnd"/>
      <w:r>
        <w:rPr>
          <w:rFonts w:cstheme="minorHAnsi"/>
          <w:sz w:val="28"/>
          <w:szCs w:val="28"/>
        </w:rPr>
        <w:t xml:space="preserve"> görevlendirme belgesi (Şirket veya Şahıs 6 aylık olabilir)</w:t>
      </w:r>
    </w:p>
    <w:p w:rsidR="001102F8" w:rsidRPr="00A94B6C" w:rsidRDefault="001102F8" w:rsidP="001102F8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Güncel SGK Dökümü, </w:t>
      </w:r>
      <w:r w:rsidRPr="00A94B6C">
        <w:rPr>
          <w:rFonts w:cstheme="minorHAnsi"/>
          <w:color w:val="FF0000"/>
          <w:sz w:val="28"/>
          <w:szCs w:val="28"/>
        </w:rPr>
        <w:t>Sağlık Raporu</w:t>
      </w:r>
    </w:p>
    <w:p w:rsidR="001102F8" w:rsidRDefault="001102F8" w:rsidP="001102F8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Mesleki Yeterlik Belgesi (Henüz alınmamış ise sınava başvuru evrakı)</w:t>
      </w:r>
    </w:p>
    <w:p w:rsidR="001102F8" w:rsidRPr="00C155D7" w:rsidRDefault="001102F8" w:rsidP="001102F8">
      <w:pPr>
        <w:pStyle w:val="ListeParagraf"/>
        <w:numPr>
          <w:ilvl w:val="0"/>
          <w:numId w:val="2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İlgili öğretim üyesinin yazısı (yapılacak işi tanımlayan, </w:t>
      </w:r>
      <w:r w:rsidRPr="00C155D7">
        <w:rPr>
          <w:rFonts w:cstheme="minorHAnsi"/>
          <w:color w:val="FF0000"/>
          <w:sz w:val="28"/>
          <w:szCs w:val="28"/>
        </w:rPr>
        <w:t xml:space="preserve">işe başlama eğitimi verildiğini belirten </w:t>
      </w:r>
      <w:r>
        <w:rPr>
          <w:rFonts w:cstheme="minorHAnsi"/>
          <w:sz w:val="28"/>
          <w:szCs w:val="28"/>
        </w:rPr>
        <w:t>ve çalışma sorumluluğunu aldığını ifade eden yazılar)</w:t>
      </w:r>
    </w:p>
    <w:p w:rsidR="001102F8" w:rsidRDefault="001102F8" w:rsidP="000907F4">
      <w:pPr>
        <w:spacing w:after="120"/>
        <w:jc w:val="both"/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 xml:space="preserve">İsim ve </w:t>
      </w:r>
      <w:proofErr w:type="spellStart"/>
      <w:r w:rsidRPr="00BE2230">
        <w:rPr>
          <w:rFonts w:cstheme="minorHAnsi"/>
          <w:b/>
          <w:sz w:val="28"/>
          <w:szCs w:val="28"/>
        </w:rPr>
        <w:t>Soyisim</w:t>
      </w:r>
      <w:proofErr w:type="spellEnd"/>
      <w:r w:rsidRPr="00BE2230">
        <w:rPr>
          <w:rFonts w:cstheme="minorHAnsi"/>
          <w:b/>
          <w:sz w:val="28"/>
          <w:szCs w:val="28"/>
        </w:rPr>
        <w:t>:</w:t>
      </w:r>
    </w:p>
    <w:p w:rsidR="001102F8" w:rsidRDefault="001102F8" w:rsidP="000907F4">
      <w:pPr>
        <w:spacing w:after="1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TC Kimlik No: </w:t>
      </w:r>
    </w:p>
    <w:p w:rsidR="001102F8" w:rsidRPr="00BE2230" w:rsidRDefault="001102F8" w:rsidP="000907F4">
      <w:pPr>
        <w:spacing w:after="1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Adres:</w:t>
      </w:r>
    </w:p>
    <w:p w:rsidR="001102F8" w:rsidRDefault="001102F8" w:rsidP="000907F4">
      <w:pPr>
        <w:spacing w:after="120"/>
        <w:jc w:val="both"/>
        <w:rPr>
          <w:rFonts w:cstheme="minorHAnsi"/>
          <w:b/>
          <w:sz w:val="28"/>
          <w:szCs w:val="28"/>
        </w:rPr>
      </w:pPr>
      <w:r w:rsidRPr="00BE2230">
        <w:rPr>
          <w:rFonts w:cstheme="minorHAnsi"/>
          <w:b/>
          <w:sz w:val="28"/>
          <w:szCs w:val="28"/>
        </w:rPr>
        <w:t>Telefon:</w:t>
      </w:r>
    </w:p>
    <w:p w:rsidR="001102F8" w:rsidRPr="00BE2230" w:rsidRDefault="001102F8" w:rsidP="000907F4">
      <w:pPr>
        <w:spacing w:after="12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Elektronik Posta:</w:t>
      </w:r>
    </w:p>
    <w:p w:rsidR="00E6056C" w:rsidRPr="001102F8" w:rsidRDefault="001102F8" w:rsidP="000907F4">
      <w:pPr>
        <w:jc w:val="both"/>
      </w:pPr>
      <w:r w:rsidRPr="00BE2230">
        <w:rPr>
          <w:rFonts w:cstheme="minorHAnsi"/>
          <w:b/>
          <w:sz w:val="28"/>
          <w:szCs w:val="28"/>
        </w:rPr>
        <w:t>İmza:</w:t>
      </w:r>
      <w:bookmarkStart w:id="0" w:name="_GoBack"/>
      <w:bookmarkEnd w:id="0"/>
    </w:p>
    <w:sectPr w:rsidR="00E6056C" w:rsidRPr="001102F8" w:rsidSect="000907F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709" w:bottom="567" w:left="198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F6E" w:rsidRDefault="00EB5F6E" w:rsidP="006C3C05">
      <w:pPr>
        <w:spacing w:after="0" w:line="240" w:lineRule="auto"/>
      </w:pPr>
      <w:r>
        <w:separator/>
      </w:r>
    </w:p>
  </w:endnote>
  <w:endnote w:type="continuationSeparator" w:id="0">
    <w:p w:rsidR="00EB5F6E" w:rsidRDefault="00EB5F6E" w:rsidP="006C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3228125"/>
      <w:docPartObj>
        <w:docPartGallery w:val="Page Numbers (Bottom of Page)"/>
        <w:docPartUnique/>
      </w:docPartObj>
    </w:sdtPr>
    <w:sdtEndPr/>
    <w:sdtContent>
      <w:p w:rsidR="006C3C05" w:rsidRDefault="007E3B06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7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C05" w:rsidRDefault="006C3C05">
    <w:pPr>
      <w:pStyle w:val="Altbilgi"/>
    </w:pPr>
  </w:p>
  <w:p w:rsidR="00097D98" w:rsidRDefault="00097D98"/>
  <w:p w:rsidR="00097D98" w:rsidRDefault="00097D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  <w:u w:val="single"/>
      </w:rPr>
    </w:pPr>
    <w:r w:rsidRPr="000907F4">
      <w:rPr>
        <w:rFonts w:asciiTheme="majorHAnsi" w:eastAsiaTheme="majorEastAsia" w:hAnsiTheme="majorHAnsi" w:cstheme="majorBidi"/>
        <w:sz w:val="21"/>
        <w:szCs w:val="21"/>
        <w:u w:val="single"/>
      </w:rPr>
      <w:t>İTÜ Ayazağa Yerleşkesi</w:t>
    </w:r>
  </w:p>
  <w:p w:rsidR="00706A58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r w:rsidRPr="000907F4">
      <w:rPr>
        <w:rFonts w:asciiTheme="majorHAnsi" w:eastAsiaTheme="majorEastAsia" w:hAnsiTheme="majorHAnsi" w:cstheme="majorBidi"/>
        <w:sz w:val="21"/>
        <w:szCs w:val="21"/>
      </w:rPr>
      <w:t>İnşaat Fakültesi</w:t>
    </w:r>
  </w:p>
  <w:p w:rsidR="00706A58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r w:rsidRPr="000907F4">
      <w:rPr>
        <w:rFonts w:asciiTheme="majorHAnsi" w:eastAsiaTheme="majorEastAsia" w:hAnsiTheme="majorHAnsi" w:cstheme="majorBidi"/>
        <w:sz w:val="21"/>
        <w:szCs w:val="21"/>
      </w:rPr>
      <w:t>34469 Maslak, İstanbul</w:t>
    </w:r>
  </w:p>
  <w:p w:rsidR="000651C2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r w:rsidRPr="000907F4">
      <w:rPr>
        <w:rFonts w:asciiTheme="majorHAnsi" w:eastAsiaTheme="majorEastAsia" w:hAnsiTheme="majorHAnsi" w:cstheme="majorBidi"/>
        <w:sz w:val="21"/>
        <w:szCs w:val="21"/>
      </w:rPr>
      <w:t xml:space="preserve">T: +9(0212) 285 37 95  </w:t>
    </w:r>
  </w:p>
  <w:p w:rsidR="00706A58" w:rsidRPr="000907F4" w:rsidRDefault="00EB5F6E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hyperlink r:id="rId1" w:history="1">
      <w:r w:rsidR="00706A58" w:rsidRPr="000907F4">
        <w:rPr>
          <w:rStyle w:val="Kpr"/>
          <w:rFonts w:asciiTheme="majorHAnsi" w:eastAsiaTheme="majorEastAsia" w:hAnsiTheme="majorHAnsi" w:cstheme="majorBidi"/>
          <w:sz w:val="21"/>
          <w:szCs w:val="21"/>
          <w:u w:val="none"/>
        </w:rPr>
        <w:t>yapidepremlab@itu.edu.tr</w:t>
      </w:r>
    </w:hyperlink>
  </w:p>
  <w:p w:rsidR="000651C2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r w:rsidRPr="000907F4">
      <w:rPr>
        <w:rFonts w:asciiTheme="majorHAnsi" w:eastAsiaTheme="majorEastAsia" w:hAnsiTheme="majorHAnsi" w:cstheme="majorBidi"/>
        <w:sz w:val="21"/>
        <w:szCs w:val="21"/>
      </w:rPr>
      <w:t>F: +9(0212) 285 61 06</w:t>
    </w:r>
    <w:r w:rsidR="005D480A" w:rsidRPr="000907F4">
      <w:rPr>
        <w:rFonts w:asciiTheme="majorHAnsi" w:eastAsiaTheme="majorEastAsia" w:hAnsiTheme="majorHAnsi" w:cstheme="majorBidi"/>
        <w:sz w:val="21"/>
        <w:szCs w:val="21"/>
      </w:rPr>
      <w:t xml:space="preserve">    </w:t>
    </w:r>
  </w:p>
  <w:p w:rsidR="00706A58" w:rsidRPr="000907F4" w:rsidRDefault="00EB5F6E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hyperlink r:id="rId2" w:history="1">
      <w:r w:rsidR="003300AA" w:rsidRPr="000907F4">
        <w:rPr>
          <w:rStyle w:val="Kpr"/>
          <w:rFonts w:asciiTheme="majorHAnsi" w:eastAsiaTheme="majorEastAsia" w:hAnsiTheme="majorHAnsi" w:cstheme="majorBidi"/>
          <w:sz w:val="21"/>
          <w:szCs w:val="21"/>
        </w:rPr>
        <w:t>www.yapidepremlab.itu.edu.tr</w:t>
      </w:r>
    </w:hyperlink>
  </w:p>
  <w:p w:rsidR="009734DF" w:rsidRPr="000907F4" w:rsidRDefault="00706A58" w:rsidP="000907F4">
    <w:pPr>
      <w:pStyle w:val="Altbilgi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  <w:sz w:val="21"/>
        <w:szCs w:val="21"/>
      </w:rPr>
    </w:pPr>
    <w:r w:rsidRPr="000907F4">
      <w:rPr>
        <w:rFonts w:asciiTheme="majorHAnsi" w:eastAsiaTheme="majorEastAsia" w:hAnsiTheme="majorHAnsi" w:cstheme="majorBidi"/>
        <w:sz w:val="21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F6E" w:rsidRDefault="00EB5F6E" w:rsidP="006C3C05">
      <w:pPr>
        <w:spacing w:after="0" w:line="240" w:lineRule="auto"/>
      </w:pPr>
      <w:r>
        <w:separator/>
      </w:r>
    </w:p>
  </w:footnote>
  <w:footnote w:type="continuationSeparator" w:id="0">
    <w:p w:rsidR="00EB5F6E" w:rsidRDefault="00EB5F6E" w:rsidP="006C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80C" w:rsidRDefault="0040080C" w:rsidP="000D0903">
    <w:pPr>
      <w:pStyle w:val="stbilgi"/>
      <w:jc w:val="right"/>
    </w:pPr>
  </w:p>
  <w:p w:rsidR="0040080C" w:rsidRDefault="0040080C">
    <w:pPr>
      <w:pStyle w:val="stbilgi"/>
    </w:pPr>
  </w:p>
  <w:p w:rsidR="00097D98" w:rsidRDefault="00097D98"/>
  <w:p w:rsidR="00097D98" w:rsidRDefault="00097D9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A58" w:rsidRDefault="0012111A" w:rsidP="002602F7">
    <w:pPr>
      <w:pStyle w:val="stbilgi"/>
      <w:rPr>
        <w:rFonts w:ascii="Times New Roman" w:hAnsi="Times New Roman" w:cs="Times New Roman"/>
        <w:sz w:val="28"/>
        <w:szCs w:val="28"/>
      </w:rPr>
    </w:pPr>
    <w:r w:rsidRPr="0056771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6C23AED" wp14:editId="545B746E">
          <wp:simplePos x="0" y="0"/>
          <wp:positionH relativeFrom="column">
            <wp:posOffset>3752850</wp:posOffset>
          </wp:positionH>
          <wp:positionV relativeFrom="paragraph">
            <wp:posOffset>-306070</wp:posOffset>
          </wp:positionV>
          <wp:extent cx="2015490" cy="1132840"/>
          <wp:effectExtent l="0" t="0" r="3810" b="0"/>
          <wp:wrapNone/>
          <wp:docPr id="7" name="Resim 7" descr="C:\Users\HS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\Desktop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11"/>
                  <a:stretch/>
                </pic:blipFill>
                <pic:spPr bwMode="auto">
                  <a:xfrm>
                    <a:off x="0" y="0"/>
                    <a:ext cx="2015490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602F7" w:rsidRDefault="009734DF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İSTANBUL TEKNİK ÜNİVERSİTESİ</w:t>
    </w:r>
  </w:p>
  <w:p w:rsidR="00524C6C" w:rsidRDefault="00524C6C" w:rsidP="002602F7">
    <w:pPr>
      <w:pStyle w:val="stbilgi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İnşaat Fakültesi</w:t>
    </w:r>
  </w:p>
  <w:p w:rsidR="009734DF" w:rsidRPr="00B342AA" w:rsidRDefault="009734DF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  <w:r w:rsidRPr="00B342AA">
      <w:rPr>
        <w:rFonts w:ascii="Times New Roman" w:hAnsi="Times New Roman" w:cs="Times New Roman"/>
        <w:sz w:val="28"/>
        <w:szCs w:val="28"/>
      </w:rPr>
      <w:t>Yapı ve Deprem Mühendisliği Laboratuvarı</w:t>
    </w:r>
    <w:r w:rsidR="00706A58" w:rsidRPr="00B342AA">
      <w:rPr>
        <w:rFonts w:ascii="Times New Roman" w:eastAsia="Times New Roman" w:hAnsi="Times New Roman" w:cs="Times New Roman"/>
        <w:noProof/>
        <w:sz w:val="24"/>
        <w:szCs w:val="24"/>
      </w:rPr>
      <w:t xml:space="preserve"> </w:t>
    </w:r>
  </w:p>
  <w:p w:rsidR="00706A58" w:rsidRDefault="00706A58" w:rsidP="002602F7">
    <w:pPr>
      <w:pStyle w:val="stbilgi"/>
      <w:rPr>
        <w:rFonts w:ascii="Times New Roman" w:eastAsia="Times New Roman" w:hAnsi="Times New Roman" w:cs="Times New Roman"/>
        <w:noProof/>
        <w:sz w:val="24"/>
        <w:szCs w:val="24"/>
      </w:rPr>
    </w:pPr>
  </w:p>
  <w:p w:rsidR="00BF7784" w:rsidRPr="009734DF" w:rsidRDefault="00B342AA">
    <w:pPr>
      <w:pStyle w:val="stbilgi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31D89B" wp14:editId="3D4F77C5">
              <wp:simplePos x="0" y="0"/>
              <wp:positionH relativeFrom="column">
                <wp:posOffset>6350</wp:posOffset>
              </wp:positionH>
              <wp:positionV relativeFrom="paragraph">
                <wp:posOffset>36830</wp:posOffset>
              </wp:positionV>
              <wp:extent cx="5810250" cy="0"/>
              <wp:effectExtent l="0" t="19050" r="19050" b="3810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 w="63500" cmpd="thinThick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B9B2B" id="Düz Bağlayıcı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2.9pt" to="458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nq/QEAAEUEAAAOAAAAZHJzL2Uyb0RvYy54bWysU0tu2zAQ3RfoHQjua8k2bASC5QCJkW76&#10;Mdr0AAw1tIjyB5Kx7F6mZ8i+u/pgHVKyEqQFihbZUOJw3pt5j8PV5UErsgcfpDU1nU5KSsBw20iz&#10;q+mX25s3F5SEyEzDlDVQ0yMEerl+/WrVuQpmtrWqAU+QxISqczVtY3RVUQTegmZhYh0YPBTWaxZx&#10;63dF41mH7FoVs7JcFp31jfOWQwgY3fSHdJ35hQAePwoRIBJVU+wt5tXn9S6txXrFqp1nrpV8aIP9&#10;RxeaSYNFR6oNi4zce/kblZbc22BFnHCrCyuE5JA1oJpp+UzN55Y5yFrQnOBGm8LL0fIP+60nsqnp&#10;nBLDNF7R5uePb+SKnb4rdjw98NMDmSebOhcqzL42Wz/sgtv6pPkgvE5fVEMO2drjaC0cIuEYXFxM&#10;y9kCb4Cfz4pHoPMhvgWrSfqpqZImqWYV278LEYth6jklhZUhXU2X80WZ+LTD5mMrzS1e4deMC1bJ&#10;5kYqlbLzKMG18mTPcAgY52DiMuepe/3eNn0cyZCuLzZCcuknbNiIMhhMXvTq8188Kugb+wQCzUS9&#10;076RNMbPa0+HKspgdoIJ7HQEln8HDvkJCnnE/wU8InJla+II1tJY/6fq8XBuWfT5Zwd63cmCO9sc&#10;81xka3BWs3PDu0qP4ek+wx9f//oXAAAA//8DAFBLAwQUAAYACAAAACEA4zzERNcAAAAFAQAADwAA&#10;AGRycy9kb3ducmV2LnhtbEyPy07DMBBF90j8gzWV2FHHSH0Q4lQIwYJVIfQDnHiIo8bjyHbb8PcM&#10;bGB5dEf3nql2sx/FGWMaAmlQywIEUhfsQL2Gw8fL7RZEyoasGQOhhi9MsKuvrypT2nChdzw3uRdc&#10;Qqk0GlzOUyll6hx6k5ZhQuLsM0RvMmPspY3mwuV+lHdFsZbeDMQLzkz45LA7NievYXhzz6r1btX4&#10;uN/uw0ZtXg9K65vF/PgAIuOc/47hR5/VoWanNpzIJjEy8ydZw4r9Ob1Xa+b2l2Vdyf/29TcAAAD/&#10;/wMAUEsBAi0AFAAGAAgAAAAhALaDOJL+AAAA4QEAABMAAAAAAAAAAAAAAAAAAAAAAFtDb250ZW50&#10;X1R5cGVzXS54bWxQSwECLQAUAAYACAAAACEAOP0h/9YAAACUAQAACwAAAAAAAAAAAAAAAAAvAQAA&#10;X3JlbHMvLnJlbHNQSwECLQAUAAYACAAAACEAFU5J6v0BAABFBAAADgAAAAAAAAAAAAAAAAAuAgAA&#10;ZHJzL2Uyb0RvYy54bWxQSwECLQAUAAYACAAAACEA4zzERNcAAAAFAQAADwAAAAAAAAAAAAAAAABX&#10;BAAAZHJzL2Rvd25yZXYueG1sUEsFBgAAAAAEAAQA8wAAAFsFAAAAAA==&#10;" strokecolor="#974706 [1609]" strokeweight="5pt">
              <v:stroke linestyle="thinThick"/>
            </v:line>
          </w:pict>
        </mc:Fallback>
      </mc:AlternateContent>
    </w:r>
    <w:r>
      <w:rPr>
        <w:rFonts w:ascii="Times New Roman" w:hAnsi="Times New Roman" w:cs="Times New Roman"/>
        <w:noProof/>
        <w:sz w:val="28"/>
        <w:szCs w:val="28"/>
      </w:rPr>
      <w:t xml:space="preserve">  </w:t>
    </w:r>
    <w:r w:rsidR="009734DF">
      <w:rPr>
        <w:rFonts w:ascii="Times New Roman" w:hAnsi="Times New Roman" w:cs="Times New Roman"/>
        <w:b/>
        <w:sz w:val="120"/>
        <w:szCs w:val="120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187"/>
    <w:multiLevelType w:val="multilevel"/>
    <w:tmpl w:val="98241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65044"/>
    <w:multiLevelType w:val="hybridMultilevel"/>
    <w:tmpl w:val="4A8C355C"/>
    <w:lvl w:ilvl="0" w:tplc="78EA1B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10"/>
    <w:rsid w:val="0000150F"/>
    <w:rsid w:val="000421E2"/>
    <w:rsid w:val="000651C2"/>
    <w:rsid w:val="00090268"/>
    <w:rsid w:val="000907F4"/>
    <w:rsid w:val="00091AF5"/>
    <w:rsid w:val="000921CC"/>
    <w:rsid w:val="00097D98"/>
    <w:rsid w:val="000A6126"/>
    <w:rsid w:val="000B1C8A"/>
    <w:rsid w:val="000C6926"/>
    <w:rsid w:val="000D0903"/>
    <w:rsid w:val="000D4D5B"/>
    <w:rsid w:val="000F4BB5"/>
    <w:rsid w:val="000F5F51"/>
    <w:rsid w:val="001102F8"/>
    <w:rsid w:val="0012111A"/>
    <w:rsid w:val="00141BDF"/>
    <w:rsid w:val="00191B95"/>
    <w:rsid w:val="001E2259"/>
    <w:rsid w:val="002017CE"/>
    <w:rsid w:val="002602F7"/>
    <w:rsid w:val="00261713"/>
    <w:rsid w:val="00272229"/>
    <w:rsid w:val="0027476D"/>
    <w:rsid w:val="002A5466"/>
    <w:rsid w:val="002C372D"/>
    <w:rsid w:val="002C7D73"/>
    <w:rsid w:val="0032699D"/>
    <w:rsid w:val="003300AA"/>
    <w:rsid w:val="00344A27"/>
    <w:rsid w:val="003509CA"/>
    <w:rsid w:val="00353BA7"/>
    <w:rsid w:val="00361372"/>
    <w:rsid w:val="003629C2"/>
    <w:rsid w:val="00373E1A"/>
    <w:rsid w:val="00394317"/>
    <w:rsid w:val="00396ACC"/>
    <w:rsid w:val="003B181C"/>
    <w:rsid w:val="003C0E02"/>
    <w:rsid w:val="003F7727"/>
    <w:rsid w:val="0040080C"/>
    <w:rsid w:val="0040577A"/>
    <w:rsid w:val="004213D7"/>
    <w:rsid w:val="0043048C"/>
    <w:rsid w:val="004510F7"/>
    <w:rsid w:val="004640D2"/>
    <w:rsid w:val="004713F1"/>
    <w:rsid w:val="0048695C"/>
    <w:rsid w:val="00492960"/>
    <w:rsid w:val="004951D7"/>
    <w:rsid w:val="00496AF0"/>
    <w:rsid w:val="004B66A4"/>
    <w:rsid w:val="004B6F82"/>
    <w:rsid w:val="004C09CB"/>
    <w:rsid w:val="004D7938"/>
    <w:rsid w:val="00515F59"/>
    <w:rsid w:val="00524C6C"/>
    <w:rsid w:val="005321CF"/>
    <w:rsid w:val="00532E97"/>
    <w:rsid w:val="00534214"/>
    <w:rsid w:val="005520D9"/>
    <w:rsid w:val="005815F5"/>
    <w:rsid w:val="00590E58"/>
    <w:rsid w:val="00591487"/>
    <w:rsid w:val="005B149B"/>
    <w:rsid w:val="005C076D"/>
    <w:rsid w:val="005D11B4"/>
    <w:rsid w:val="005D480A"/>
    <w:rsid w:val="005D6F27"/>
    <w:rsid w:val="005E05D4"/>
    <w:rsid w:val="005E0BD9"/>
    <w:rsid w:val="00606E67"/>
    <w:rsid w:val="00671E60"/>
    <w:rsid w:val="00676643"/>
    <w:rsid w:val="0068049D"/>
    <w:rsid w:val="00685EA4"/>
    <w:rsid w:val="006B1727"/>
    <w:rsid w:val="006C2B65"/>
    <w:rsid w:val="006C3C05"/>
    <w:rsid w:val="006C51CE"/>
    <w:rsid w:val="00706A58"/>
    <w:rsid w:val="00710ADD"/>
    <w:rsid w:val="00731124"/>
    <w:rsid w:val="0073343A"/>
    <w:rsid w:val="007607B1"/>
    <w:rsid w:val="00766806"/>
    <w:rsid w:val="00767FC6"/>
    <w:rsid w:val="00770439"/>
    <w:rsid w:val="00777076"/>
    <w:rsid w:val="00792C96"/>
    <w:rsid w:val="0079301B"/>
    <w:rsid w:val="00796744"/>
    <w:rsid w:val="007A41E6"/>
    <w:rsid w:val="007B3B80"/>
    <w:rsid w:val="007E3B06"/>
    <w:rsid w:val="0081341F"/>
    <w:rsid w:val="008257E6"/>
    <w:rsid w:val="0084763D"/>
    <w:rsid w:val="008672A9"/>
    <w:rsid w:val="00871B7F"/>
    <w:rsid w:val="008720B3"/>
    <w:rsid w:val="00886692"/>
    <w:rsid w:val="008A1094"/>
    <w:rsid w:val="008B4DE9"/>
    <w:rsid w:val="008C7ACB"/>
    <w:rsid w:val="008C7BB3"/>
    <w:rsid w:val="008F0AA1"/>
    <w:rsid w:val="00913110"/>
    <w:rsid w:val="00923A14"/>
    <w:rsid w:val="00923ABD"/>
    <w:rsid w:val="00932806"/>
    <w:rsid w:val="0094056D"/>
    <w:rsid w:val="00954EB5"/>
    <w:rsid w:val="0095658B"/>
    <w:rsid w:val="009734DF"/>
    <w:rsid w:val="00A26313"/>
    <w:rsid w:val="00A2745D"/>
    <w:rsid w:val="00A36BD5"/>
    <w:rsid w:val="00A4182A"/>
    <w:rsid w:val="00A529E3"/>
    <w:rsid w:val="00A548D3"/>
    <w:rsid w:val="00A67D55"/>
    <w:rsid w:val="00A82054"/>
    <w:rsid w:val="00AA651B"/>
    <w:rsid w:val="00AE5843"/>
    <w:rsid w:val="00AF21FC"/>
    <w:rsid w:val="00B32181"/>
    <w:rsid w:val="00B342AA"/>
    <w:rsid w:val="00B443FD"/>
    <w:rsid w:val="00B4484B"/>
    <w:rsid w:val="00B54253"/>
    <w:rsid w:val="00B62BE1"/>
    <w:rsid w:val="00BB2D80"/>
    <w:rsid w:val="00BD7489"/>
    <w:rsid w:val="00BF6DDA"/>
    <w:rsid w:val="00BF7784"/>
    <w:rsid w:val="00C04D51"/>
    <w:rsid w:val="00C14FDF"/>
    <w:rsid w:val="00C32034"/>
    <w:rsid w:val="00C54264"/>
    <w:rsid w:val="00C562F5"/>
    <w:rsid w:val="00C62556"/>
    <w:rsid w:val="00C93BF3"/>
    <w:rsid w:val="00CA540B"/>
    <w:rsid w:val="00CD41A3"/>
    <w:rsid w:val="00CE104F"/>
    <w:rsid w:val="00D12BE9"/>
    <w:rsid w:val="00D5112B"/>
    <w:rsid w:val="00D52AB7"/>
    <w:rsid w:val="00D623B5"/>
    <w:rsid w:val="00D659A7"/>
    <w:rsid w:val="00D8686B"/>
    <w:rsid w:val="00D878DB"/>
    <w:rsid w:val="00D97B4F"/>
    <w:rsid w:val="00DB4E56"/>
    <w:rsid w:val="00DB6176"/>
    <w:rsid w:val="00DC1EE0"/>
    <w:rsid w:val="00DC6A04"/>
    <w:rsid w:val="00DD3593"/>
    <w:rsid w:val="00DD3887"/>
    <w:rsid w:val="00DF09A6"/>
    <w:rsid w:val="00E00972"/>
    <w:rsid w:val="00E30DD9"/>
    <w:rsid w:val="00E33A3D"/>
    <w:rsid w:val="00E42AE5"/>
    <w:rsid w:val="00E52085"/>
    <w:rsid w:val="00E54382"/>
    <w:rsid w:val="00E6056C"/>
    <w:rsid w:val="00E61DDF"/>
    <w:rsid w:val="00E675B8"/>
    <w:rsid w:val="00E802B9"/>
    <w:rsid w:val="00E81266"/>
    <w:rsid w:val="00E90989"/>
    <w:rsid w:val="00EA3D79"/>
    <w:rsid w:val="00EA6E27"/>
    <w:rsid w:val="00EB5F6E"/>
    <w:rsid w:val="00ED2325"/>
    <w:rsid w:val="00EF7E50"/>
    <w:rsid w:val="00F073B8"/>
    <w:rsid w:val="00F12DB9"/>
    <w:rsid w:val="00F24692"/>
    <w:rsid w:val="00F33B3C"/>
    <w:rsid w:val="00F35BD2"/>
    <w:rsid w:val="00F51220"/>
    <w:rsid w:val="00F71AC2"/>
    <w:rsid w:val="00F7297A"/>
    <w:rsid w:val="00FA1B32"/>
    <w:rsid w:val="00FA77F6"/>
    <w:rsid w:val="00FB03E0"/>
    <w:rsid w:val="00FC5A5C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5DADC-2850-4775-A33D-66FB459B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3C05"/>
  </w:style>
  <w:style w:type="paragraph" w:styleId="Altbilgi">
    <w:name w:val="footer"/>
    <w:basedOn w:val="Normal"/>
    <w:link w:val="AltbilgiChar"/>
    <w:uiPriority w:val="99"/>
    <w:unhideWhenUsed/>
    <w:rsid w:val="006C3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3C05"/>
  </w:style>
  <w:style w:type="paragraph" w:styleId="BalonMetni">
    <w:name w:val="Balloon Text"/>
    <w:basedOn w:val="Normal"/>
    <w:link w:val="BalonMetniChar"/>
    <w:uiPriority w:val="99"/>
    <w:semiHidden/>
    <w:unhideWhenUsed/>
    <w:rsid w:val="00CE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0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0080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923A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02F8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3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49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apidepremlab.itu.edu.tr" TargetMode="External"/><Relationship Id="rId1" Type="http://schemas.openxmlformats.org/officeDocument/2006/relationships/hyperlink" Target="mailto:yapidepremlab@itu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AC4E-2D44-45CA-ADFD-C54D92A1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BIDB</Company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HS</cp:lastModifiedBy>
  <cp:revision>6</cp:revision>
  <cp:lastPrinted>2018-01-02T12:41:00Z</cp:lastPrinted>
  <dcterms:created xsi:type="dcterms:W3CDTF">2020-02-25T13:01:00Z</dcterms:created>
  <dcterms:modified xsi:type="dcterms:W3CDTF">2020-02-25T13:11:00Z</dcterms:modified>
</cp:coreProperties>
</file>